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F" w:rsidRPr="009101E1" w:rsidRDefault="008E440F" w:rsidP="00030E48">
      <w:pPr>
        <w:pStyle w:val="BodyText2"/>
        <w:jc w:val="center"/>
        <w:rPr>
          <w:i w:val="0"/>
          <w:u w:val="single"/>
        </w:rPr>
      </w:pPr>
    </w:p>
    <w:p w:rsidR="008E440F" w:rsidRPr="009101E1" w:rsidRDefault="00682F72" w:rsidP="00030E48">
      <w:pPr>
        <w:pStyle w:val="BodyText2"/>
        <w:jc w:val="center"/>
        <w:rPr>
          <w:i w:val="0"/>
          <w:u w:val="single"/>
        </w:rPr>
      </w:pPr>
      <w:r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5316855</wp:posOffset>
            </wp:positionH>
            <wp:positionV relativeFrom="margin">
              <wp:posOffset>210820</wp:posOffset>
            </wp:positionV>
            <wp:extent cx="880110" cy="868680"/>
            <wp:effectExtent l="19050" t="0" r="0" b="0"/>
            <wp:wrapSquare wrapText="bothSides"/>
            <wp:docPr id="5" name="Picture 2" descr="ii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m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5A3" w:rsidRPr="009101E1"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213360</wp:posOffset>
            </wp:positionV>
            <wp:extent cx="803910" cy="830580"/>
            <wp:effectExtent l="19050" t="0" r="0" b="0"/>
            <wp:wrapSquare wrapText="bothSides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E48" w:rsidRPr="009101E1" w:rsidRDefault="00C83C4A" w:rsidP="00C83C4A">
      <w:pPr>
        <w:pStyle w:val="BodyText2"/>
        <w:jc w:val="center"/>
        <w:rPr>
          <w:i w:val="0"/>
          <w:sz w:val="28"/>
          <w:szCs w:val="28"/>
        </w:rPr>
      </w:pPr>
      <w:r w:rsidRPr="009101E1">
        <w:rPr>
          <w:i w:val="0"/>
          <w:sz w:val="32"/>
          <w:szCs w:val="32"/>
        </w:rPr>
        <w:t xml:space="preserve"> </w:t>
      </w:r>
      <w:r w:rsidR="008E440F" w:rsidRPr="009101E1">
        <w:rPr>
          <w:i w:val="0"/>
          <w:sz w:val="32"/>
          <w:szCs w:val="32"/>
        </w:rPr>
        <w:t>IIPM SCHOOL OF</w:t>
      </w:r>
      <w:r w:rsidR="00562C43" w:rsidRPr="009101E1">
        <w:rPr>
          <w:i w:val="0"/>
          <w:sz w:val="32"/>
          <w:szCs w:val="32"/>
        </w:rPr>
        <w:t xml:space="preserve"> ENGINEERIN AND TECHNOLOGY</w:t>
      </w:r>
      <w:r w:rsidRPr="009101E1">
        <w:rPr>
          <w:i w:val="0"/>
          <w:sz w:val="32"/>
          <w:szCs w:val="32"/>
        </w:rPr>
        <w:t xml:space="preserve">     </w:t>
      </w:r>
    </w:p>
    <w:p w:rsidR="009A475B" w:rsidRPr="009101E1" w:rsidRDefault="009A475B" w:rsidP="00C83C4A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9101E1">
        <w:rPr>
          <w:b/>
          <w:bCs/>
          <w:color w:val="222222"/>
          <w:sz w:val="32"/>
          <w:szCs w:val="19"/>
          <w:shd w:val="clear" w:color="auto" w:fill="FFFFFF"/>
        </w:rPr>
        <w:t>LESSON PLAN: 20</w:t>
      </w:r>
      <w:r w:rsidR="00E24D48">
        <w:rPr>
          <w:b/>
          <w:bCs/>
          <w:color w:val="222222"/>
          <w:sz w:val="32"/>
          <w:szCs w:val="19"/>
          <w:shd w:val="clear" w:color="auto" w:fill="FFFFFF"/>
        </w:rPr>
        <w:t>22</w:t>
      </w:r>
      <w:r w:rsidRPr="009101E1">
        <w:rPr>
          <w:b/>
          <w:bCs/>
          <w:color w:val="222222"/>
          <w:sz w:val="32"/>
          <w:szCs w:val="19"/>
          <w:shd w:val="clear" w:color="auto" w:fill="FFFFFF"/>
        </w:rPr>
        <w:t>-2</w:t>
      </w:r>
      <w:r w:rsidR="00E24D48">
        <w:rPr>
          <w:b/>
          <w:bCs/>
          <w:color w:val="222222"/>
          <w:sz w:val="32"/>
          <w:szCs w:val="19"/>
          <w:shd w:val="clear" w:color="auto" w:fill="FFFFFF"/>
        </w:rPr>
        <w:t>3</w:t>
      </w:r>
    </w:p>
    <w:p w:rsidR="00B21920" w:rsidRPr="00B21920" w:rsidRDefault="00B21920" w:rsidP="00B21920">
      <w:pPr>
        <w:autoSpaceDE w:val="0"/>
        <w:autoSpaceDN w:val="0"/>
        <w:adjustRightInd w:val="0"/>
        <w:ind w:left="1440" w:firstLine="720"/>
        <w:jc w:val="center"/>
        <w:rPr>
          <w:rFonts w:eastAsiaTheme="minorHAnsi"/>
          <w:b/>
          <w:color w:val="002060"/>
          <w:sz w:val="36"/>
          <w:szCs w:val="36"/>
          <w:lang w:val="en-IN"/>
        </w:rPr>
      </w:pPr>
      <w:r w:rsidRPr="00B21920">
        <w:rPr>
          <w:rFonts w:eastAsiaTheme="minorHAnsi"/>
          <w:b/>
          <w:color w:val="002060"/>
          <w:sz w:val="36"/>
          <w:szCs w:val="36"/>
          <w:lang w:val="en-IN"/>
        </w:rPr>
        <w:t>Advance</w:t>
      </w:r>
      <w:r w:rsidRPr="00B21920">
        <w:rPr>
          <w:rFonts w:eastAsiaTheme="minorHAnsi"/>
          <w:b/>
          <w:color w:val="002060"/>
          <w:sz w:val="36"/>
          <w:szCs w:val="36"/>
          <w:lang w:val="en-IN"/>
        </w:rPr>
        <w:t xml:space="preserve"> </w:t>
      </w:r>
      <w:r w:rsidRPr="00B21920">
        <w:rPr>
          <w:rFonts w:eastAsiaTheme="minorHAnsi"/>
          <w:b/>
          <w:color w:val="002060"/>
          <w:sz w:val="36"/>
          <w:szCs w:val="36"/>
          <w:lang w:val="en-IN"/>
        </w:rPr>
        <w:t>Manufacturing</w:t>
      </w:r>
      <w:r w:rsidRPr="00B21920">
        <w:rPr>
          <w:rFonts w:eastAsiaTheme="minorHAnsi"/>
          <w:b/>
          <w:color w:val="002060"/>
          <w:sz w:val="36"/>
          <w:szCs w:val="36"/>
          <w:lang w:val="en-IN"/>
        </w:rPr>
        <w:t xml:space="preserve"> </w:t>
      </w:r>
      <w:r w:rsidRPr="00B21920">
        <w:rPr>
          <w:rFonts w:eastAsiaTheme="minorHAnsi"/>
          <w:b/>
          <w:color w:val="002060"/>
          <w:sz w:val="36"/>
          <w:szCs w:val="36"/>
          <w:lang w:val="en-IN"/>
        </w:rPr>
        <w:t>Process</w:t>
      </w:r>
    </w:p>
    <w:p w:rsidR="00B21920" w:rsidRPr="00B21920" w:rsidRDefault="00B21920" w:rsidP="00B21920">
      <w:pPr>
        <w:autoSpaceDE w:val="0"/>
        <w:autoSpaceDN w:val="0"/>
        <w:adjustRightInd w:val="0"/>
        <w:jc w:val="center"/>
        <w:rPr>
          <w:rFonts w:eastAsiaTheme="minorHAnsi"/>
          <w:b/>
          <w:color w:val="002060"/>
          <w:sz w:val="36"/>
          <w:szCs w:val="36"/>
          <w:lang w:val="en-IN"/>
        </w:rPr>
      </w:pPr>
      <w:proofErr w:type="spellStart"/>
      <w:r w:rsidRPr="00B21920">
        <w:rPr>
          <w:rFonts w:eastAsiaTheme="minorHAnsi"/>
          <w:b/>
          <w:color w:val="002060"/>
          <w:sz w:val="36"/>
          <w:szCs w:val="36"/>
          <w:lang w:val="en-IN"/>
        </w:rPr>
        <w:t>Th</w:t>
      </w:r>
      <w:proofErr w:type="spellEnd"/>
      <w:r w:rsidRPr="00B21920">
        <w:rPr>
          <w:rFonts w:eastAsiaTheme="minorHAnsi"/>
          <w:b/>
          <w:color w:val="002060"/>
          <w:sz w:val="36"/>
          <w:szCs w:val="36"/>
          <w:lang w:val="en-IN"/>
        </w:rPr>
        <w:t>- 04(b)</w:t>
      </w:r>
    </w:p>
    <w:p w:rsidR="009A475B" w:rsidRPr="00B21920" w:rsidRDefault="009A475B" w:rsidP="00B21920">
      <w:pPr>
        <w:jc w:val="center"/>
        <w:rPr>
          <w:b/>
          <w:bCs/>
          <w:color w:val="222222"/>
          <w:shd w:val="clear" w:color="auto" w:fill="FFFFFF"/>
        </w:rPr>
      </w:pP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Branch </w:t>
      </w:r>
      <w:r w:rsidRPr="009101E1">
        <w:rPr>
          <w:b/>
        </w:rPr>
        <w:tab/>
      </w:r>
      <w:r w:rsidRPr="009101E1">
        <w:rPr>
          <w:b/>
        </w:rPr>
        <w:tab/>
        <w:t>: Mechanical</w:t>
      </w:r>
      <w:r w:rsidR="009A475B" w:rsidRPr="009101E1">
        <w:rPr>
          <w:b/>
        </w:rPr>
        <w:t xml:space="preserve">                                  </w:t>
      </w:r>
      <w:r w:rsidRPr="009101E1">
        <w:rPr>
          <w:b/>
        </w:rPr>
        <w:tab/>
      </w:r>
      <w:r w:rsidRPr="009101E1">
        <w:rPr>
          <w:b/>
        </w:rPr>
        <w:tab/>
      </w:r>
      <w:r w:rsidRPr="009101E1">
        <w:rPr>
          <w:b/>
        </w:rPr>
        <w:tab/>
      </w:r>
      <w:bookmarkStart w:id="0" w:name="_GoBack"/>
      <w:bookmarkEnd w:id="0"/>
      <w:r w:rsidRPr="009101E1">
        <w:rPr>
          <w:b/>
        </w:rPr>
        <w:t xml:space="preserve"> Semester:  </w:t>
      </w:r>
      <w:r w:rsidR="00B21920">
        <w:rPr>
          <w:b/>
        </w:rPr>
        <w:t>6</w:t>
      </w:r>
      <w:r w:rsidR="00E24D48" w:rsidRPr="00E24D48">
        <w:rPr>
          <w:b/>
          <w:vertAlign w:val="superscript"/>
        </w:rPr>
        <w:t>th</w:t>
      </w:r>
      <w:r w:rsidR="00E24D48">
        <w:rPr>
          <w:b/>
        </w:rPr>
        <w:t xml:space="preserve"> 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Duration </w:t>
      </w:r>
      <w:r w:rsidRPr="009101E1">
        <w:rPr>
          <w:b/>
        </w:rPr>
        <w:tab/>
      </w:r>
      <w:r w:rsidRPr="009101E1">
        <w:rPr>
          <w:b/>
        </w:rPr>
        <w:tab/>
        <w:t>:</w:t>
      </w:r>
      <w:r w:rsidR="009A475B" w:rsidRPr="009101E1">
        <w:rPr>
          <w:b/>
        </w:rPr>
        <w:t xml:space="preserve"> </w:t>
      </w:r>
      <w:r w:rsidR="005015A3" w:rsidRPr="009101E1">
        <w:rPr>
          <w:b/>
        </w:rPr>
        <w:t>60</w:t>
      </w:r>
    </w:p>
    <w:p w:rsidR="00780CD5" w:rsidRDefault="009A475B" w:rsidP="009A475B">
      <w:pPr>
        <w:ind w:left="2160" w:hanging="2160"/>
        <w:rPr>
          <w:b/>
        </w:rPr>
      </w:pPr>
      <w:r w:rsidRPr="009101E1">
        <w:rPr>
          <w:b/>
        </w:rPr>
        <w:t xml:space="preserve">Faculty name </w:t>
      </w:r>
      <w:r w:rsidRPr="009101E1">
        <w:rPr>
          <w:b/>
        </w:rPr>
        <w:tab/>
        <w:t>:</w:t>
      </w:r>
      <w:r w:rsidR="00ED4E1F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Saritprava</w:t>
      </w:r>
      <w:proofErr w:type="spellEnd"/>
      <w:r w:rsidR="005015A3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Sahoo</w:t>
      </w:r>
      <w:proofErr w:type="spellEnd"/>
    </w:p>
    <w:p w:rsidR="00780CD5" w:rsidRPr="00E34259" w:rsidRDefault="00780CD5" w:rsidP="00682F72">
      <w:pPr>
        <w:tabs>
          <w:tab w:val="left" w:pos="7200"/>
        </w:tabs>
        <w:spacing w:line="360" w:lineRule="auto"/>
        <w:jc w:val="center"/>
        <w:rPr>
          <w:b/>
          <w:iCs/>
          <w:sz w:val="28"/>
          <w:u w:val="single"/>
        </w:rPr>
      </w:pPr>
      <w:r w:rsidRPr="00E34259">
        <w:rPr>
          <w:b/>
          <w:iCs/>
          <w:sz w:val="28"/>
          <w:u w:val="single"/>
        </w:rPr>
        <w:t>SYLLABUS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8618"/>
      </w:tblGrid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</w:t>
            </w:r>
          </w:p>
        </w:tc>
        <w:tc>
          <w:tcPr>
            <w:tcW w:w="4352" w:type="pct"/>
            <w:vAlign w:val="center"/>
          </w:tcPr>
          <w:p w:rsidR="00916D1F" w:rsidRDefault="00780CD5" w:rsidP="00916D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E24D48">
              <w:rPr>
                <w:rFonts w:eastAsiaTheme="minorHAnsi"/>
              </w:rPr>
              <w:t xml:space="preserve"> </w:t>
            </w:r>
            <w:r w:rsidR="00916D1F">
              <w:rPr>
                <w:rFonts w:eastAsiaTheme="minorHAnsi"/>
                <w:b/>
                <w:bCs/>
              </w:rPr>
              <w:t>Modern Machining Processes: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1.1 Introduction – comparison with traditional machining.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1.2 Ultrasonic Machining: principle, Description of equipment, applications.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1.3 Electric Discharge Machining: Principle, Description of equipment, Dielectric fluid, tools (electrodes), Process parameters, Output characteristics, applications.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1.4 Wire cut EDM: Principle, Description of equipment, controlling parameters; applications.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1.5 Abrasive Jet Machining: principle, description of equipment, Material removal rate, application.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1.5 Laser Beam Machining: principle, description of equipment, Material removal rate, application.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1.6 Electro Chemical Machining: principle, description of equipment, Material removal rate, application.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1.7 Plasma Arc Machining – principle, description of equipment, Material removal rate, Process parameters, performance characterization, Applications.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1.8 Electron Beam Machining - principle, description of equipment, Material removal </w:t>
            </w:r>
            <w:proofErr w:type="spellStart"/>
            <w:r>
              <w:rPr>
                <w:rFonts w:eastAsiaTheme="minorHAnsi"/>
              </w:rPr>
              <w:t>rate</w:t>
            </w:r>
            <w:proofErr w:type="gramStart"/>
            <w:r>
              <w:rPr>
                <w:rFonts w:eastAsiaTheme="minorHAnsi"/>
              </w:rPr>
              <w:t>,Process</w:t>
            </w:r>
            <w:proofErr w:type="spellEnd"/>
            <w:proofErr w:type="gramEnd"/>
            <w:r>
              <w:rPr>
                <w:rFonts w:eastAsiaTheme="minorHAnsi"/>
              </w:rPr>
              <w:t xml:space="preserve"> parameters, performance characterization, Applications.</w:t>
            </w:r>
          </w:p>
          <w:p w:rsidR="00780CD5" w:rsidRPr="00916D1F" w:rsidRDefault="00780CD5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b/>
              </w:rPr>
              <w:t>Self Study:</w:t>
            </w:r>
            <w:r w:rsidRPr="00E24D48">
              <w:t xml:space="preserve"> </w:t>
            </w:r>
            <w:r w:rsidRPr="00E24D48">
              <w:rPr>
                <w:b/>
              </w:rPr>
              <w:t xml:space="preserve">Concepts to </w:t>
            </w:r>
            <w:r w:rsidRPr="00E24D48">
              <w:t xml:space="preserve"> 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lastRenderedPageBreak/>
              <w:t>Unit – II</w:t>
            </w:r>
          </w:p>
        </w:tc>
        <w:tc>
          <w:tcPr>
            <w:tcW w:w="4352" w:type="pct"/>
            <w:vAlign w:val="center"/>
          </w:tcPr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Plastic Processing: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2.1 Processing of plastics.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2.2 </w:t>
            </w:r>
            <w:proofErr w:type="spellStart"/>
            <w:r>
              <w:rPr>
                <w:rFonts w:eastAsiaTheme="minorHAnsi"/>
              </w:rPr>
              <w:t>Moulding</w:t>
            </w:r>
            <w:proofErr w:type="spellEnd"/>
            <w:r>
              <w:rPr>
                <w:rFonts w:eastAsiaTheme="minorHAnsi"/>
              </w:rPr>
              <w:t xml:space="preserve"> processes: Injection </w:t>
            </w:r>
            <w:proofErr w:type="spellStart"/>
            <w:r>
              <w:rPr>
                <w:rFonts w:eastAsiaTheme="minorHAnsi"/>
              </w:rPr>
              <w:t>moulding</w:t>
            </w:r>
            <w:proofErr w:type="spellEnd"/>
            <w:r>
              <w:rPr>
                <w:rFonts w:eastAsiaTheme="minorHAnsi"/>
              </w:rPr>
              <w:t xml:space="preserve">, Compression </w:t>
            </w:r>
            <w:proofErr w:type="spellStart"/>
            <w:r>
              <w:rPr>
                <w:rFonts w:eastAsiaTheme="minorHAnsi"/>
              </w:rPr>
              <w:t>moulding</w:t>
            </w:r>
            <w:proofErr w:type="spellEnd"/>
            <w:r>
              <w:rPr>
                <w:rFonts w:eastAsiaTheme="minorHAnsi"/>
              </w:rPr>
              <w:t xml:space="preserve">, Transfer </w:t>
            </w:r>
            <w:proofErr w:type="spellStart"/>
            <w:r>
              <w:rPr>
                <w:rFonts w:eastAsiaTheme="minorHAnsi"/>
              </w:rPr>
              <w:t>moulding</w:t>
            </w:r>
            <w:proofErr w:type="spellEnd"/>
            <w:r>
              <w:rPr>
                <w:rFonts w:eastAsiaTheme="minorHAnsi"/>
              </w:rPr>
              <w:t>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2.3 Extruding; Casting; </w:t>
            </w:r>
            <w:proofErr w:type="spellStart"/>
            <w:r>
              <w:rPr>
                <w:rFonts w:eastAsiaTheme="minorHAnsi"/>
              </w:rPr>
              <w:t>Calendering</w:t>
            </w:r>
            <w:proofErr w:type="spellEnd"/>
            <w:r>
              <w:rPr>
                <w:rFonts w:eastAsiaTheme="minorHAnsi"/>
              </w:rPr>
              <w:t>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2.4 Fabrication methods-Sheet forming, Blow </w:t>
            </w:r>
            <w:proofErr w:type="spellStart"/>
            <w:r>
              <w:rPr>
                <w:rFonts w:eastAsiaTheme="minorHAnsi"/>
              </w:rPr>
              <w:t>moulding</w:t>
            </w:r>
            <w:proofErr w:type="spellEnd"/>
            <w:r>
              <w:rPr>
                <w:rFonts w:eastAsiaTheme="minorHAnsi"/>
              </w:rPr>
              <w:t>, Laminating plastics (sheets, rods &amp; tubes), Reinforcing.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2.5 Applications of Plastics.</w:t>
            </w:r>
          </w:p>
          <w:p w:rsidR="00780CD5" w:rsidRPr="00E24D48" w:rsidRDefault="00780CD5" w:rsidP="00916D1F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b/>
              </w:rPr>
              <w:t xml:space="preserve">Self Study: </w:t>
            </w:r>
            <w:r w:rsidRPr="00E24D48">
              <w:t>Conversion from Automata to Grammar and vice versa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III</w:t>
            </w:r>
          </w:p>
        </w:tc>
        <w:tc>
          <w:tcPr>
            <w:tcW w:w="4352" w:type="pct"/>
            <w:vAlign w:val="center"/>
          </w:tcPr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Additive Manufacturing Process: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3.1 Introduction, Need for Additive Manufacturing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3.2 Fundamentals of Additive Manufacturing, AM Process Chain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3.3 Advantages and Limitations of AM, Commonly used Terms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3.4 Classification of AM process, Fundamental Automated Processes, Distinction between AM and CNC, other related technologies.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3.5 Application –Application in Design, Aerospace Industry, Automotive Industry, Jewelry Industry, Arts and Architecture. RP Medical and Bioengineering Applications.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3.6 Web Based Rapid Prototyping Systems.</w:t>
            </w:r>
          </w:p>
          <w:p w:rsidR="00780CD5" w:rsidRP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3.7 Concept of Flexible manufacturing process, concurrent engineering, production tools like capstan and turret lathes, rapid prototyping processes.</w:t>
            </w:r>
          </w:p>
        </w:tc>
      </w:tr>
      <w:tr w:rsidR="00780CD5" w:rsidRPr="00E34259" w:rsidTr="00916D1F">
        <w:trPr>
          <w:cantSplit/>
          <w:trHeight w:val="119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IV</w:t>
            </w:r>
          </w:p>
        </w:tc>
        <w:tc>
          <w:tcPr>
            <w:tcW w:w="4352" w:type="pct"/>
          </w:tcPr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Special Purpose Machines (SPM):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4.1 Concept, General elements of SPM, Productivity improvement by SPM, Principles of</w:t>
            </w:r>
          </w:p>
          <w:p w:rsidR="00780CD5" w:rsidRPr="00E24D48" w:rsidRDefault="00916D1F" w:rsidP="00916D1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SPM design.</w:t>
            </w:r>
          </w:p>
        </w:tc>
      </w:tr>
      <w:tr w:rsidR="00780CD5" w:rsidRPr="00E34259" w:rsidTr="00916D1F">
        <w:trPr>
          <w:cantSplit/>
          <w:trHeight w:val="1409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V</w:t>
            </w:r>
          </w:p>
        </w:tc>
        <w:tc>
          <w:tcPr>
            <w:tcW w:w="4352" w:type="pct"/>
          </w:tcPr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Maintenance of Machine Tools:</w:t>
            </w:r>
          </w:p>
          <w:p w:rsidR="00916D1F" w:rsidRDefault="00916D1F" w:rsidP="00916D1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5.1 Types of maintenance, Repair cycle analysis, Repair complexity, Maintenance manual,</w:t>
            </w:r>
          </w:p>
          <w:p w:rsidR="00780CD5" w:rsidRPr="00E24D48" w:rsidRDefault="00916D1F" w:rsidP="00916D1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Maintenance records, Housekeeping. Introduction to Total Productive Maintenance (TPM).</w:t>
            </w:r>
          </w:p>
        </w:tc>
      </w:tr>
    </w:tbl>
    <w:p w:rsidR="00780CD5" w:rsidRPr="00682F72" w:rsidRDefault="00780CD5" w:rsidP="00780CD5">
      <w:pPr>
        <w:jc w:val="both"/>
        <w:rPr>
          <w:b/>
          <w:iCs/>
          <w:u w:val="single"/>
        </w:rPr>
      </w:pPr>
      <w:r w:rsidRPr="00682F72">
        <w:rPr>
          <w:b/>
          <w:iCs/>
          <w:u w:val="single"/>
        </w:rPr>
        <w:t>TEXT BOOKS&amp; OTHER REFERENCES BOOKS</w:t>
      </w:r>
    </w:p>
    <w:tbl>
      <w:tblPr>
        <w:tblW w:w="5000" w:type="pct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9020"/>
      </w:tblGrid>
      <w:tr w:rsidR="00780CD5" w:rsidRPr="00682F72" w:rsidTr="00AA12E5">
        <w:trPr>
          <w:cantSplit/>
          <w:trHeight w:val="418"/>
          <w:jc w:val="center"/>
        </w:trPr>
        <w:tc>
          <w:tcPr>
            <w:tcW w:w="4999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Text Books</w:t>
            </w:r>
          </w:p>
        </w:tc>
      </w:tr>
      <w:tr w:rsidR="00780CD5" w:rsidRPr="00682F72" w:rsidTr="00AA12E5">
        <w:trPr>
          <w:cantSplit/>
          <w:trHeight w:val="418"/>
          <w:jc w:val="center"/>
        </w:trPr>
        <w:tc>
          <w:tcPr>
            <w:tcW w:w="445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1.</w:t>
            </w:r>
          </w:p>
        </w:tc>
        <w:tc>
          <w:tcPr>
            <w:tcW w:w="4555" w:type="pct"/>
            <w:vAlign w:val="center"/>
          </w:tcPr>
          <w:p w:rsidR="00780CD5" w:rsidRPr="00682F72" w:rsidRDefault="00780CD5" w:rsidP="00E24D48">
            <w:pPr>
              <w:autoSpaceDE w:val="0"/>
              <w:autoSpaceDN w:val="0"/>
              <w:adjustRightInd w:val="0"/>
              <w:jc w:val="both"/>
            </w:pPr>
            <w:r w:rsidRPr="00682F72">
              <w:t>“</w:t>
            </w:r>
            <w:r w:rsidR="00916D1F">
              <w:rPr>
                <w:rFonts w:eastAsiaTheme="minorHAnsi"/>
              </w:rPr>
              <w:t>Production technology –</w:t>
            </w:r>
            <w:proofErr w:type="spellStart"/>
            <w:r w:rsidR="00916D1F">
              <w:rPr>
                <w:rFonts w:eastAsiaTheme="minorHAnsi"/>
              </w:rPr>
              <w:t>Vol</w:t>
            </w:r>
            <w:proofErr w:type="spellEnd"/>
            <w:r w:rsidR="00916D1F">
              <w:rPr>
                <w:rFonts w:eastAsiaTheme="minorHAnsi"/>
              </w:rPr>
              <w:t>-II</w:t>
            </w:r>
            <w:r w:rsidRPr="00682F72">
              <w:t xml:space="preserve">”, </w:t>
            </w:r>
            <w:r w:rsidR="00916D1F">
              <w:rPr>
                <w:rFonts w:eastAsiaTheme="minorHAnsi"/>
              </w:rPr>
              <w:t>O.P.KHANNA</w:t>
            </w:r>
            <w:r w:rsidRPr="00682F72">
              <w:t xml:space="preserve">, </w:t>
            </w:r>
            <w:proofErr w:type="spellStart"/>
            <w:r w:rsidR="00916D1F">
              <w:rPr>
                <w:rFonts w:eastAsiaTheme="minorHAnsi"/>
              </w:rPr>
              <w:t>Dhanpat</w:t>
            </w:r>
            <w:proofErr w:type="spellEnd"/>
            <w:r w:rsidR="00916D1F">
              <w:rPr>
                <w:rFonts w:eastAsiaTheme="minorHAnsi"/>
              </w:rPr>
              <w:t xml:space="preserve"> </w:t>
            </w:r>
            <w:proofErr w:type="spellStart"/>
            <w:r w:rsidR="00916D1F">
              <w:rPr>
                <w:rFonts w:eastAsiaTheme="minorHAnsi"/>
              </w:rPr>
              <w:t>Rai</w:t>
            </w:r>
            <w:proofErr w:type="spellEnd"/>
            <w:r w:rsidR="00916D1F">
              <w:rPr>
                <w:rFonts w:eastAsiaTheme="minorHAnsi"/>
              </w:rPr>
              <w:t xml:space="preserve"> Publication</w:t>
            </w:r>
            <w:r w:rsidRPr="00682F72">
              <w:t>.</w:t>
            </w:r>
          </w:p>
        </w:tc>
      </w:tr>
      <w:tr w:rsidR="00780CD5" w:rsidRPr="00682F72" w:rsidTr="00AA12E5">
        <w:trPr>
          <w:cantSplit/>
          <w:trHeight w:val="319"/>
          <w:jc w:val="center"/>
        </w:trPr>
        <w:tc>
          <w:tcPr>
            <w:tcW w:w="445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2.</w:t>
            </w:r>
          </w:p>
        </w:tc>
        <w:tc>
          <w:tcPr>
            <w:tcW w:w="4555" w:type="pct"/>
            <w:vAlign w:val="center"/>
          </w:tcPr>
          <w:p w:rsidR="00780CD5" w:rsidRPr="00682F72" w:rsidRDefault="00780CD5" w:rsidP="00E24D48">
            <w:pPr>
              <w:pStyle w:val="ListParagraph"/>
              <w:ind w:left="0"/>
              <w:rPr>
                <w:b/>
              </w:rPr>
            </w:pPr>
            <w:r w:rsidRPr="00682F72">
              <w:t>“</w:t>
            </w:r>
            <w:r w:rsidR="00916D1F">
              <w:rPr>
                <w:rFonts w:eastAsiaTheme="minorHAnsi"/>
              </w:rPr>
              <w:t xml:space="preserve">Workshop Technology, </w:t>
            </w:r>
            <w:proofErr w:type="spellStart"/>
            <w:r w:rsidR="00916D1F">
              <w:rPr>
                <w:rFonts w:eastAsiaTheme="minorHAnsi"/>
              </w:rPr>
              <w:t>Vol</w:t>
            </w:r>
            <w:proofErr w:type="spellEnd"/>
            <w:r w:rsidR="00916D1F">
              <w:rPr>
                <w:rFonts w:eastAsiaTheme="minorHAnsi"/>
              </w:rPr>
              <w:t xml:space="preserve"> – II</w:t>
            </w:r>
            <w:r w:rsidRPr="00682F72">
              <w:t xml:space="preserve">”, </w:t>
            </w:r>
            <w:r w:rsidR="00916D1F">
              <w:rPr>
                <w:rFonts w:eastAsiaTheme="minorHAnsi"/>
              </w:rPr>
              <w:t xml:space="preserve">B.S. </w:t>
            </w:r>
            <w:proofErr w:type="spellStart"/>
            <w:r w:rsidR="00916D1F">
              <w:rPr>
                <w:rFonts w:eastAsiaTheme="minorHAnsi"/>
              </w:rPr>
              <w:t>Raghuwanshi</w:t>
            </w:r>
            <w:proofErr w:type="spellEnd"/>
            <w:r w:rsidRPr="00682F72">
              <w:t xml:space="preserve">, </w:t>
            </w:r>
            <w:proofErr w:type="spellStart"/>
            <w:r w:rsidR="00E24D48" w:rsidRPr="00682F72">
              <w:rPr>
                <w:rFonts w:eastAsiaTheme="minorHAnsi"/>
              </w:rPr>
              <w:t>Dhanpat</w:t>
            </w:r>
            <w:proofErr w:type="spellEnd"/>
            <w:r w:rsidR="00E24D48" w:rsidRPr="00682F72">
              <w:rPr>
                <w:rFonts w:eastAsiaTheme="minorHAnsi"/>
              </w:rPr>
              <w:t xml:space="preserve"> </w:t>
            </w:r>
            <w:proofErr w:type="spellStart"/>
            <w:r w:rsidR="00E24D48" w:rsidRPr="00682F72">
              <w:rPr>
                <w:rFonts w:eastAsiaTheme="minorHAnsi"/>
              </w:rPr>
              <w:t>Rai</w:t>
            </w:r>
            <w:proofErr w:type="spellEnd"/>
            <w:r w:rsidRPr="00682F72">
              <w:t>.</w:t>
            </w:r>
          </w:p>
        </w:tc>
      </w:tr>
      <w:tr w:rsidR="00780CD5" w:rsidRPr="00682F72" w:rsidTr="00AA12E5">
        <w:trPr>
          <w:cantSplit/>
          <w:trHeight w:val="418"/>
          <w:jc w:val="center"/>
        </w:trPr>
        <w:tc>
          <w:tcPr>
            <w:tcW w:w="4999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Suggested / Reference Books</w:t>
            </w:r>
          </w:p>
        </w:tc>
      </w:tr>
      <w:tr w:rsidR="00780CD5" w:rsidRPr="00AA12E5" w:rsidTr="00AA12E5">
        <w:trPr>
          <w:cantSplit/>
          <w:trHeight w:val="418"/>
          <w:jc w:val="center"/>
        </w:trPr>
        <w:tc>
          <w:tcPr>
            <w:tcW w:w="445" w:type="pct"/>
            <w:vAlign w:val="center"/>
          </w:tcPr>
          <w:p w:rsidR="00780CD5" w:rsidRPr="00AA12E5" w:rsidRDefault="00780CD5" w:rsidP="00780CD5">
            <w:pPr>
              <w:jc w:val="both"/>
              <w:rPr>
                <w:b/>
              </w:rPr>
            </w:pPr>
            <w:r w:rsidRPr="00AA12E5">
              <w:rPr>
                <w:b/>
              </w:rPr>
              <w:t>1.</w:t>
            </w:r>
          </w:p>
        </w:tc>
        <w:tc>
          <w:tcPr>
            <w:tcW w:w="4555" w:type="pct"/>
            <w:vAlign w:val="center"/>
          </w:tcPr>
          <w:p w:rsidR="00780CD5" w:rsidRPr="00AA12E5" w:rsidRDefault="00780CD5" w:rsidP="00E24D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AA12E5">
              <w:rPr>
                <w:b/>
              </w:rPr>
              <w:t>“</w:t>
            </w:r>
            <w:r w:rsidR="00916D1F" w:rsidRPr="00AA12E5">
              <w:rPr>
                <w:rFonts w:eastAsiaTheme="minorHAnsi"/>
                <w:b/>
                <w:sz w:val="22"/>
                <w:szCs w:val="22"/>
              </w:rPr>
              <w:t>Production Technology</w:t>
            </w:r>
            <w:r w:rsidRPr="00AA12E5">
              <w:rPr>
                <w:b/>
              </w:rPr>
              <w:t xml:space="preserve">” </w:t>
            </w:r>
            <w:r w:rsidR="00916D1F" w:rsidRPr="00AA12E5">
              <w:rPr>
                <w:rFonts w:eastAsiaTheme="minorHAnsi"/>
                <w:b/>
                <w:sz w:val="22"/>
                <w:szCs w:val="22"/>
              </w:rPr>
              <w:t>HMT, Bangalore</w:t>
            </w:r>
            <w:r w:rsidRPr="00AA12E5">
              <w:rPr>
                <w:b/>
              </w:rPr>
              <w:t xml:space="preserve">, </w:t>
            </w:r>
            <w:r w:rsidR="00E24D48" w:rsidRPr="00AA12E5">
              <w:rPr>
                <w:b/>
              </w:rPr>
              <w:t>TMH</w:t>
            </w:r>
            <w:r w:rsidRPr="00AA12E5">
              <w:rPr>
                <w:b/>
              </w:rPr>
              <w:t>.</w:t>
            </w:r>
          </w:p>
        </w:tc>
      </w:tr>
    </w:tbl>
    <w:p w:rsidR="00A143BC" w:rsidRDefault="00A143BC" w:rsidP="00A143BC">
      <w:pPr>
        <w:autoSpaceDE w:val="0"/>
        <w:autoSpaceDN w:val="0"/>
        <w:adjustRightInd w:val="0"/>
        <w:ind w:left="1701" w:hanging="1701"/>
        <w:rPr>
          <w:rFonts w:eastAsiaTheme="minorHAnsi"/>
        </w:rPr>
      </w:pPr>
      <w:r>
        <w:rPr>
          <w:b/>
        </w:rPr>
        <w:lastRenderedPageBreak/>
        <w:t xml:space="preserve">Objective           </w:t>
      </w:r>
      <w:r w:rsidR="009A475B" w:rsidRPr="009101E1">
        <w:rPr>
          <w:b/>
        </w:rPr>
        <w:t>:</w:t>
      </w:r>
      <w:r w:rsidR="00604218" w:rsidRPr="009101E1">
        <w:rPr>
          <w:b/>
        </w:rPr>
        <w:t xml:space="preserve"> </w:t>
      </w:r>
      <w:r w:rsidR="00B21920">
        <w:rPr>
          <w:rFonts w:eastAsiaTheme="minorHAnsi"/>
        </w:rPr>
        <w:t>to</w:t>
      </w:r>
      <w:r>
        <w:rPr>
          <w:rFonts w:eastAsiaTheme="minorHAnsi"/>
        </w:rPr>
        <w:t xml:space="preserve"> the </w:t>
      </w:r>
      <w:proofErr w:type="gramStart"/>
      <w:r>
        <w:rPr>
          <w:rFonts w:eastAsiaTheme="minorHAnsi"/>
        </w:rPr>
        <w:t>field of production by advance nontraditional methods which give</w:t>
      </w:r>
      <w:proofErr w:type="gramEnd"/>
      <w:r>
        <w:rPr>
          <w:rFonts w:eastAsiaTheme="minorHAnsi"/>
        </w:rPr>
        <w:t xml:space="preserve"> the conversion of raw materials into finished product.</w:t>
      </w:r>
    </w:p>
    <w:p w:rsidR="00ED4E1F" w:rsidRPr="009101E1" w:rsidRDefault="009A475B" w:rsidP="00A143BC">
      <w:pPr>
        <w:autoSpaceDE w:val="0"/>
        <w:autoSpaceDN w:val="0"/>
        <w:adjustRightInd w:val="0"/>
        <w:ind w:left="2268" w:hanging="2268"/>
        <w:jc w:val="both"/>
        <w:rPr>
          <w:rFonts w:eastAsiaTheme="minorHAnsi"/>
        </w:rPr>
      </w:pPr>
      <w:r w:rsidRPr="009101E1">
        <w:rPr>
          <w:b/>
        </w:rPr>
        <w:t>Learning Outcome</w:t>
      </w:r>
      <w:r w:rsidR="00C83C4A" w:rsidRPr="009101E1">
        <w:rPr>
          <w:b/>
        </w:rPr>
        <w:t xml:space="preserve">    </w:t>
      </w:r>
      <w:r w:rsidRPr="009101E1">
        <w:rPr>
          <w:b/>
        </w:rPr>
        <w:t>:</w:t>
      </w:r>
      <w:r w:rsidR="00ED4E1F" w:rsidRPr="009101E1">
        <w:rPr>
          <w:rFonts w:eastAsiaTheme="minorHAnsi"/>
        </w:rPr>
        <w:t xml:space="preserve"> Understanding effectiveness of</w:t>
      </w:r>
    </w:p>
    <w:p w:rsidR="00916D1F" w:rsidRPr="00916D1F" w:rsidRDefault="00916D1F" w:rsidP="00916D1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firstLine="1548"/>
        <w:rPr>
          <w:rFonts w:eastAsiaTheme="minorHAnsi"/>
        </w:rPr>
      </w:pPr>
      <w:r w:rsidRPr="00916D1F">
        <w:rPr>
          <w:rFonts w:eastAsiaTheme="minorHAnsi"/>
        </w:rPr>
        <w:t>Understand the working principle of modern machining processes.</w:t>
      </w:r>
    </w:p>
    <w:p w:rsidR="00916D1F" w:rsidRPr="00916D1F" w:rsidRDefault="00916D1F" w:rsidP="00916D1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firstLine="1548"/>
        <w:rPr>
          <w:rFonts w:eastAsiaTheme="minorHAnsi"/>
        </w:rPr>
      </w:pPr>
      <w:r w:rsidRPr="00916D1F">
        <w:rPr>
          <w:rFonts w:eastAsiaTheme="minorHAnsi"/>
        </w:rPr>
        <w:t>Understand the Plastic Processing</w:t>
      </w:r>
    </w:p>
    <w:p w:rsidR="00916D1F" w:rsidRPr="00916D1F" w:rsidRDefault="00916D1F" w:rsidP="00916D1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firstLine="1548"/>
        <w:rPr>
          <w:rFonts w:eastAsiaTheme="minorHAnsi"/>
        </w:rPr>
      </w:pPr>
      <w:r w:rsidRPr="00916D1F">
        <w:rPr>
          <w:rFonts w:eastAsiaTheme="minorHAnsi"/>
        </w:rPr>
        <w:t>Understand the additive manufacturing process</w:t>
      </w:r>
    </w:p>
    <w:p w:rsidR="00916D1F" w:rsidRDefault="00916D1F" w:rsidP="00916D1F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firstLine="1548"/>
        <w:rPr>
          <w:rFonts w:eastAsiaTheme="minorHAnsi"/>
        </w:rPr>
      </w:pPr>
      <w:r w:rsidRPr="00916D1F">
        <w:rPr>
          <w:rFonts w:eastAsiaTheme="minorHAnsi"/>
        </w:rPr>
        <w:t>Understand the Special Purpose Machines</w:t>
      </w:r>
    </w:p>
    <w:p w:rsidR="007B75E0" w:rsidRDefault="00916D1F" w:rsidP="007B75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firstLine="1548"/>
        <w:rPr>
          <w:rFonts w:eastAsiaTheme="minorHAnsi"/>
        </w:rPr>
      </w:pPr>
      <w:r w:rsidRPr="00AA12E5">
        <w:rPr>
          <w:rFonts w:eastAsiaTheme="minorHAnsi"/>
        </w:rPr>
        <w:t>Understand the Maintenance of Machine Tools</w:t>
      </w:r>
    </w:p>
    <w:p w:rsidR="00AA12E5" w:rsidRPr="00AA12E5" w:rsidRDefault="00AA12E5" w:rsidP="00AA12E5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993"/>
        <w:gridCol w:w="1134"/>
        <w:gridCol w:w="2976"/>
        <w:gridCol w:w="1843"/>
      </w:tblGrid>
      <w:tr w:rsidR="00B21920" w:rsidRPr="00AE4795" w:rsidTr="00AE4795">
        <w:trPr>
          <w:trHeight w:val="604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proofErr w:type="spellStart"/>
            <w:r w:rsidRPr="00AE4795">
              <w:rPr>
                <w:b/>
                <w:sz w:val="20"/>
                <w:u w:val="none"/>
              </w:rPr>
              <w:t>Sl.No</w:t>
            </w:r>
            <w:proofErr w:type="spellEnd"/>
          </w:p>
        </w:tc>
        <w:tc>
          <w:tcPr>
            <w:tcW w:w="992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 xml:space="preserve">Chapter </w:t>
            </w:r>
          </w:p>
        </w:tc>
        <w:tc>
          <w:tcPr>
            <w:tcW w:w="1417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Proposed Week for Teaching</w:t>
            </w: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Period</w:t>
            </w:r>
          </w:p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No.</w:t>
            </w:r>
          </w:p>
        </w:tc>
        <w:tc>
          <w:tcPr>
            <w:tcW w:w="1134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Subject Name</w:t>
            </w:r>
          </w:p>
        </w:tc>
        <w:tc>
          <w:tcPr>
            <w:tcW w:w="2976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Important Teaching Points</w:t>
            </w:r>
          </w:p>
        </w:tc>
        <w:tc>
          <w:tcPr>
            <w:tcW w:w="1843" w:type="dxa"/>
          </w:tcPr>
          <w:p w:rsidR="00B21920" w:rsidRPr="00AE4795" w:rsidRDefault="00B21920" w:rsidP="00033F8A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Content Source</w:t>
            </w:r>
          </w:p>
        </w:tc>
      </w:tr>
      <w:tr w:rsidR="00B21920" w:rsidRPr="00AE4795" w:rsidTr="00AE4795">
        <w:trPr>
          <w:trHeight w:val="537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</w:tc>
        <w:tc>
          <w:tcPr>
            <w:tcW w:w="992" w:type="dxa"/>
            <w:vMerge w:val="restart"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I</w:t>
            </w:r>
          </w:p>
        </w:tc>
        <w:tc>
          <w:tcPr>
            <w:tcW w:w="1417" w:type="dxa"/>
            <w:vMerge w:val="restart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  <w:r w:rsidRPr="00AE4795">
              <w:rPr>
                <w:sz w:val="20"/>
                <w:u w:val="none"/>
                <w:vertAlign w:val="superscript"/>
              </w:rPr>
              <w:t>st</w:t>
            </w: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21920" w:rsidRPr="00AE4795" w:rsidRDefault="001117F5" w:rsidP="00033F8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E4795">
              <w:rPr>
                <w:rFonts w:eastAsiaTheme="minorHAnsi"/>
                <w:b/>
                <w:bCs/>
                <w:sz w:val="20"/>
                <w:szCs w:val="20"/>
              </w:rPr>
              <w:t>Modern Machining Processes</w:t>
            </w:r>
          </w:p>
        </w:tc>
        <w:tc>
          <w:tcPr>
            <w:tcW w:w="2976" w:type="dxa"/>
          </w:tcPr>
          <w:p w:rsidR="00B21920" w:rsidRPr="00AE4795" w:rsidRDefault="001117F5" w:rsidP="00B2192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Introduction – comparison with traditional machining.</w:t>
            </w:r>
          </w:p>
        </w:tc>
        <w:tc>
          <w:tcPr>
            <w:tcW w:w="1843" w:type="dxa"/>
            <w:vMerge w:val="restart"/>
            <w:vAlign w:val="center"/>
          </w:tcPr>
          <w:p w:rsidR="00B21920" w:rsidRPr="00AE4795" w:rsidRDefault="007B75E0" w:rsidP="007B75E0">
            <w:pPr>
              <w:jc w:val="center"/>
              <w:rPr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Production technology –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Vol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-II”, O.P.KHANNA,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Dhanpat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Rai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Publication</w:t>
            </w:r>
          </w:p>
        </w:tc>
      </w:tr>
      <w:tr w:rsidR="00B21920" w:rsidRPr="00AE4795" w:rsidTr="00AE4795">
        <w:trPr>
          <w:trHeight w:val="543"/>
        </w:trPr>
        <w:tc>
          <w:tcPr>
            <w:tcW w:w="852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1920" w:rsidRPr="00AE4795" w:rsidRDefault="001117F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Ultrasonic Machining: principle, Description of equipment, applications.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589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</w:p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1920" w:rsidRPr="00AE4795" w:rsidRDefault="001117F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Electric Discharge Machining: Principle, Description of equipment, Dielectric fluid, tools (electrodes), Process parameters, Output characteristics, applications.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276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1920" w:rsidRPr="00AE4795" w:rsidRDefault="001117F5" w:rsidP="001117F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Wire cut EDM: Principle, Description of equipment, controlling parameters; applications.</w:t>
            </w:r>
          </w:p>
        </w:tc>
        <w:tc>
          <w:tcPr>
            <w:tcW w:w="1843" w:type="dxa"/>
            <w:vMerge/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270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5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 w:rsidRPr="00AE4795">
              <w:rPr>
                <w:sz w:val="20"/>
                <w:u w:val="none"/>
                <w:vertAlign w:val="superscript"/>
              </w:rPr>
              <w:t>nd</w:t>
            </w:r>
            <w:r w:rsidRPr="00AE4795">
              <w:rPr>
                <w:sz w:val="20"/>
                <w:u w:val="none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1920" w:rsidRPr="00AE4795" w:rsidRDefault="001117F5" w:rsidP="00AE47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Abrasive Jet Machining: principle, description of equipment, Material removal rate, application.</w:t>
            </w:r>
          </w:p>
        </w:tc>
        <w:tc>
          <w:tcPr>
            <w:tcW w:w="1843" w:type="dxa"/>
            <w:vMerge/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348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6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1920" w:rsidRPr="00AE4795" w:rsidRDefault="001117F5" w:rsidP="00AE47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Laser Beam Machining: principle, description of equipment, Material removal rate, application.</w:t>
            </w:r>
          </w:p>
        </w:tc>
        <w:tc>
          <w:tcPr>
            <w:tcW w:w="1843" w:type="dxa"/>
            <w:vMerge/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276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7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21920" w:rsidRPr="00AE4795" w:rsidRDefault="001117F5" w:rsidP="00AE47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Electro Chemical Machining: principle, description of equipment, Material removal rate, application.</w:t>
            </w:r>
          </w:p>
        </w:tc>
        <w:tc>
          <w:tcPr>
            <w:tcW w:w="1843" w:type="dxa"/>
            <w:vMerge/>
            <w:vAlign w:val="center"/>
          </w:tcPr>
          <w:p w:rsidR="00B21920" w:rsidRPr="00AE4795" w:rsidRDefault="00B21920" w:rsidP="00033F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428"/>
        </w:trPr>
        <w:tc>
          <w:tcPr>
            <w:tcW w:w="852" w:type="dxa"/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8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21920" w:rsidRPr="00AE4795" w:rsidRDefault="001117F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Plasma Arc Machining – principle, description of equipment, Material removal </w:t>
            </w:r>
            <w:r w:rsidRPr="00AE4795">
              <w:rPr>
                <w:rFonts w:eastAsiaTheme="minorHAnsi"/>
                <w:sz w:val="20"/>
                <w:szCs w:val="20"/>
              </w:rPr>
              <w:lastRenderedPageBreak/>
              <w:t>rate, Process parameters, performance characterization, Applications.</w:t>
            </w:r>
          </w:p>
        </w:tc>
        <w:tc>
          <w:tcPr>
            <w:tcW w:w="1843" w:type="dxa"/>
            <w:vMerge/>
          </w:tcPr>
          <w:p w:rsidR="00B21920" w:rsidRPr="00AE4795" w:rsidRDefault="00B21920" w:rsidP="00033F8A">
            <w:pPr>
              <w:rPr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90"/>
        </w:trPr>
        <w:tc>
          <w:tcPr>
            <w:tcW w:w="852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lastRenderedPageBreak/>
              <w:t>9</w:t>
            </w:r>
          </w:p>
        </w:tc>
        <w:tc>
          <w:tcPr>
            <w:tcW w:w="992" w:type="dxa"/>
            <w:vMerge/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  <w:r w:rsidRPr="00AE4795">
              <w:rPr>
                <w:sz w:val="20"/>
                <w:u w:val="none"/>
                <w:vertAlign w:val="superscript"/>
              </w:rPr>
              <w:t>rd</w:t>
            </w:r>
            <w:r w:rsidRPr="00AE4795">
              <w:rPr>
                <w:sz w:val="20"/>
                <w:u w:val="none"/>
              </w:rPr>
              <w:t xml:space="preserve"> </w:t>
            </w:r>
          </w:p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1920" w:rsidRPr="00AE4795" w:rsidRDefault="00B21920" w:rsidP="00033F8A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117F5" w:rsidRPr="00AE4795" w:rsidRDefault="001117F5" w:rsidP="001117F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Electron Beam Machining - principle, description of equipment, performance</w:t>
            </w:r>
          </w:p>
          <w:p w:rsidR="00B21920" w:rsidRPr="00AE4795" w:rsidRDefault="00B21920" w:rsidP="001117F5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rPr>
                <w:sz w:val="20"/>
                <w:szCs w:val="20"/>
              </w:rPr>
            </w:pPr>
          </w:p>
        </w:tc>
      </w:tr>
      <w:tr w:rsidR="00B21920" w:rsidRPr="00AE4795" w:rsidTr="00AE4795">
        <w:trPr>
          <w:trHeight w:val="700"/>
        </w:trPr>
        <w:tc>
          <w:tcPr>
            <w:tcW w:w="852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  <w:p w:rsidR="00B21920" w:rsidRPr="00AE4795" w:rsidRDefault="00B21920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1920" w:rsidRPr="00AE4795" w:rsidRDefault="00B21920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1920" w:rsidRPr="00AE4795" w:rsidRDefault="001117F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Material removal rate,</w:t>
            </w:r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r w:rsidRPr="00AE4795">
              <w:rPr>
                <w:rFonts w:eastAsiaTheme="minorHAnsi"/>
                <w:sz w:val="20"/>
                <w:szCs w:val="20"/>
              </w:rPr>
              <w:t>Process parameters</w:t>
            </w:r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r w:rsidRPr="00AE4795">
              <w:rPr>
                <w:rFonts w:eastAsiaTheme="minorHAnsi"/>
                <w:sz w:val="20"/>
                <w:szCs w:val="20"/>
              </w:rPr>
              <w:t>characterization, Applications.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1920" w:rsidRPr="00AE4795" w:rsidRDefault="00B21920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A12E5">
        <w:trPr>
          <w:trHeight w:val="223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11</w:t>
            </w:r>
          </w:p>
        </w:tc>
        <w:tc>
          <w:tcPr>
            <w:tcW w:w="992" w:type="dxa"/>
            <w:vMerge w:val="restart"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II</w:t>
            </w: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4795" w:rsidRPr="00AE4795" w:rsidRDefault="00AE4795" w:rsidP="00033F8A">
            <w:pPr>
              <w:ind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E4795">
              <w:rPr>
                <w:rFonts w:eastAsiaTheme="minorHAnsi"/>
                <w:b/>
                <w:bCs/>
                <w:sz w:val="20"/>
                <w:szCs w:val="20"/>
              </w:rPr>
              <w:t>Plastic Processing</w:t>
            </w: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Processing of plastics.</w:t>
            </w:r>
          </w:p>
        </w:tc>
        <w:tc>
          <w:tcPr>
            <w:tcW w:w="1843" w:type="dxa"/>
            <w:vMerge w:val="restart"/>
            <w:vAlign w:val="center"/>
          </w:tcPr>
          <w:p w:rsidR="00AE4795" w:rsidRPr="00AE4795" w:rsidRDefault="00AE4795" w:rsidP="00AA12E5">
            <w:pPr>
              <w:jc w:val="center"/>
              <w:rPr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Production technology –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Vol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-II”, O.P.KHANNA,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Dhanpat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Rai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Publication</w:t>
            </w:r>
          </w:p>
        </w:tc>
      </w:tr>
      <w:tr w:rsidR="00AE4795" w:rsidRPr="00AE4795" w:rsidTr="001E6EC6">
        <w:trPr>
          <w:trHeight w:val="690"/>
        </w:trPr>
        <w:tc>
          <w:tcPr>
            <w:tcW w:w="852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</w:p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E4795" w:rsidRPr="00AE4795" w:rsidRDefault="00AE4795" w:rsidP="00033F8A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Moulding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processes: Injection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moulding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, Compression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moulding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, Transfer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moulding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360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13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  <w:r w:rsidRPr="00AE4795">
              <w:rPr>
                <w:sz w:val="20"/>
                <w:u w:val="none"/>
                <w:vertAlign w:val="superscript"/>
              </w:rPr>
              <w:t>th</w:t>
            </w:r>
            <w:r w:rsidRPr="00AE4795">
              <w:rPr>
                <w:sz w:val="20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Extruding; Casting;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Calendering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A12E5">
        <w:trPr>
          <w:trHeight w:val="372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14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Fabrication methods-Sheet forming, Blow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moulding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>, Laminating plastics (sheets, rods &amp; tubes), Reinforcing.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A12E5">
        <w:trPr>
          <w:trHeight w:val="179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15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3</w:t>
            </w:r>
          </w:p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Applications of Plastics.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57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16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ASSIGNMENT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22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17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CLASS TEST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rPr>
                <w:sz w:val="20"/>
                <w:szCs w:val="20"/>
              </w:rPr>
            </w:pPr>
          </w:p>
        </w:tc>
      </w:tr>
      <w:tr w:rsidR="00AE4795" w:rsidRPr="00AE4795" w:rsidTr="00AA12E5">
        <w:trPr>
          <w:trHeight w:val="300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</w:t>
            </w:r>
            <w:r>
              <w:rPr>
                <w:sz w:val="20"/>
                <w:u w:val="none"/>
              </w:rPr>
              <w:t>8</w:t>
            </w:r>
          </w:p>
        </w:tc>
        <w:tc>
          <w:tcPr>
            <w:tcW w:w="992" w:type="dxa"/>
            <w:vMerge w:val="restart"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III</w:t>
            </w:r>
          </w:p>
        </w:tc>
        <w:tc>
          <w:tcPr>
            <w:tcW w:w="1417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6</w:t>
            </w:r>
            <w:r w:rsidRPr="00AE4795">
              <w:rPr>
                <w:sz w:val="20"/>
                <w:u w:val="none"/>
                <w:vertAlign w:val="superscript"/>
              </w:rPr>
              <w:t>th</w:t>
            </w:r>
            <w:r w:rsidRPr="00AE4795">
              <w:rPr>
                <w:sz w:val="20"/>
                <w:u w:val="none"/>
              </w:rPr>
              <w:t xml:space="preserve">  </w:t>
            </w: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4795" w:rsidRPr="00AE4795" w:rsidRDefault="00AE4795" w:rsidP="00033F8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E4795">
              <w:rPr>
                <w:rFonts w:eastAsiaTheme="minorHAnsi"/>
                <w:b/>
                <w:bCs/>
                <w:sz w:val="20"/>
                <w:szCs w:val="20"/>
              </w:rPr>
              <w:t>Additive Manufacturing Process</w:t>
            </w: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Introduction, </w:t>
            </w:r>
          </w:p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Need for Additive Manufacturing</w:t>
            </w:r>
          </w:p>
        </w:tc>
        <w:tc>
          <w:tcPr>
            <w:tcW w:w="1843" w:type="dxa"/>
            <w:vMerge w:val="restart"/>
            <w:vAlign w:val="center"/>
          </w:tcPr>
          <w:p w:rsidR="00AE4795" w:rsidRPr="00AE4795" w:rsidRDefault="00AE4795" w:rsidP="00AA12E5">
            <w:pPr>
              <w:jc w:val="center"/>
              <w:rPr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Production technology –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Vol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-II”, O.P.KHANNA,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Dhanpat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Rai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Publication</w:t>
            </w:r>
          </w:p>
          <w:p w:rsidR="00AE4795" w:rsidRPr="00AE4795" w:rsidRDefault="00AE4795" w:rsidP="00AA12E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781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19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Fundamentals of Additive Manufacturing, AM Process Chain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188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0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 Advantages and Limitations of AM, Commonly used Terms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309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Describe the functions of </w:t>
            </w:r>
          </w:p>
          <w:p w:rsidR="00AE4795" w:rsidRPr="00AE4795" w:rsidRDefault="00AE4795" w:rsidP="00033F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Inventories.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44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2</w:t>
            </w:r>
          </w:p>
        </w:tc>
        <w:tc>
          <w:tcPr>
            <w:tcW w:w="992" w:type="dxa"/>
            <w:vMerge w:val="restart"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7</w:t>
            </w:r>
            <w:r w:rsidRPr="00AE4795">
              <w:rPr>
                <w:sz w:val="20"/>
                <w:u w:val="none"/>
                <w:vertAlign w:val="superscript"/>
              </w:rPr>
              <w:t>th</w:t>
            </w:r>
            <w:r w:rsidRPr="00AE4795">
              <w:rPr>
                <w:sz w:val="20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Classification of AM process, Fundamental Automated Processes, Distinction between AM and CNC, other related technologies.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74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Application –Application in Design, Aerospace Industry, Automotive Industry, Jewelry </w:t>
            </w:r>
            <w:r w:rsidRPr="00AE4795">
              <w:rPr>
                <w:rFonts w:eastAsiaTheme="minorHAnsi"/>
                <w:sz w:val="20"/>
                <w:szCs w:val="20"/>
              </w:rPr>
              <w:lastRenderedPageBreak/>
              <w:t>Industry, Arts and Architecture. RP Medical and Bioengineering Applications</w:t>
            </w:r>
            <w:proofErr w:type="gramStart"/>
            <w:r w:rsidRPr="00AE4795">
              <w:rPr>
                <w:rFonts w:eastAsiaTheme="minorHAnsi"/>
                <w:sz w:val="20"/>
                <w:szCs w:val="20"/>
              </w:rPr>
              <w:t>.</w:t>
            </w:r>
            <w:r w:rsidRPr="00AE4795">
              <w:rPr>
                <w:rFonts w:eastAsia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40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lastRenderedPageBreak/>
              <w:t>2</w:t>
            </w:r>
            <w:r>
              <w:rPr>
                <w:sz w:val="20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 xml:space="preserve">Web Based Rapid Prototyping Systems </w:t>
            </w:r>
            <w:r w:rsidRPr="00AE4795">
              <w:rPr>
                <w:rFonts w:eastAsiaTheme="minorHAnsi"/>
                <w:sz w:val="20"/>
                <w:szCs w:val="20"/>
              </w:rPr>
              <w:t>l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83"/>
        </w:trPr>
        <w:tc>
          <w:tcPr>
            <w:tcW w:w="852" w:type="dxa"/>
          </w:tcPr>
          <w:p w:rsidR="00AE4795" w:rsidRPr="00AE4795" w:rsidRDefault="00AE4795" w:rsidP="00AE4795">
            <w:pPr>
              <w:pStyle w:val="Title"/>
              <w:jc w:val="left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5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Concept of Flexible manufacturing process, concurrent engineering, production tools like capstan and turret lathes, rapid prototyping processes.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154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E4795" w:rsidRPr="00AE4795" w:rsidRDefault="00AE4795" w:rsidP="00033F8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ASSIGNMENT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74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27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E4795" w:rsidRPr="00AE4795" w:rsidRDefault="00AE4795" w:rsidP="00033F8A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CLASS TEST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343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28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 w:rsidRPr="00AE4795">
              <w:rPr>
                <w:sz w:val="20"/>
                <w:u w:val="none"/>
              </w:rPr>
              <w:t>10</w:t>
            </w:r>
            <w:r w:rsidRPr="00AE4795">
              <w:rPr>
                <w:sz w:val="20"/>
                <w:u w:val="none"/>
                <w:vertAlign w:val="superscript"/>
              </w:rPr>
              <w:t>th</w:t>
            </w:r>
            <w:r w:rsidRPr="00AE4795">
              <w:rPr>
                <w:sz w:val="20"/>
                <w:u w:val="none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4795" w:rsidRPr="00AE4795" w:rsidRDefault="00AE4795" w:rsidP="00033F8A">
            <w:pPr>
              <w:spacing w:before="240"/>
              <w:ind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E4795">
              <w:rPr>
                <w:rFonts w:eastAsiaTheme="minorHAnsi"/>
                <w:b/>
                <w:sz w:val="20"/>
                <w:szCs w:val="20"/>
              </w:rPr>
              <w:t>Special Purpose Machines (SPM)</w:t>
            </w:r>
          </w:p>
        </w:tc>
        <w:tc>
          <w:tcPr>
            <w:tcW w:w="2976" w:type="dxa"/>
          </w:tcPr>
          <w:p w:rsidR="00AE4795" w:rsidRPr="00AE4795" w:rsidRDefault="00AE4795" w:rsidP="00CF72B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Concept, General elements of SPM, Productivity improvement by SPM, Principles of</w:t>
            </w:r>
          </w:p>
          <w:p w:rsidR="00AE4795" w:rsidRPr="00AE4795" w:rsidRDefault="00AE4795" w:rsidP="00CF72B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SPM design.</w:t>
            </w:r>
          </w:p>
        </w:tc>
        <w:tc>
          <w:tcPr>
            <w:tcW w:w="1843" w:type="dxa"/>
            <w:vMerge/>
            <w:vAlign w:val="center"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CC62B4">
        <w:trPr>
          <w:trHeight w:val="107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29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spacing w:before="240"/>
              <w:ind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ASSIGNMENT</w:t>
            </w:r>
          </w:p>
        </w:tc>
        <w:tc>
          <w:tcPr>
            <w:tcW w:w="1843" w:type="dxa"/>
            <w:vMerge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194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E4795" w:rsidRPr="00AE4795" w:rsidRDefault="00AE4795" w:rsidP="00033F8A">
            <w:pPr>
              <w:spacing w:before="240"/>
              <w:ind w:right="113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B219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CLASS TEST</w:t>
            </w:r>
          </w:p>
        </w:tc>
        <w:tc>
          <w:tcPr>
            <w:tcW w:w="1843" w:type="dxa"/>
            <w:vMerge/>
            <w:vAlign w:val="center"/>
          </w:tcPr>
          <w:p w:rsidR="00AE4795" w:rsidRPr="00AE4795" w:rsidRDefault="00AE4795" w:rsidP="00AE4795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936"/>
        </w:trPr>
        <w:tc>
          <w:tcPr>
            <w:tcW w:w="852" w:type="dxa"/>
            <w:vMerge w:val="restart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31</w:t>
            </w:r>
          </w:p>
        </w:tc>
        <w:tc>
          <w:tcPr>
            <w:tcW w:w="992" w:type="dxa"/>
            <w:vMerge w:val="restart"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  <w:r w:rsidRPr="00AE4795">
              <w:rPr>
                <w:b/>
                <w:sz w:val="20"/>
                <w:u w:val="none"/>
              </w:rPr>
              <w:t>V</w:t>
            </w:r>
          </w:p>
        </w:tc>
        <w:tc>
          <w:tcPr>
            <w:tcW w:w="1417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vMerge w:val="restart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AE4795" w:rsidRPr="00AE4795" w:rsidRDefault="00AE4795" w:rsidP="00033F8A">
            <w:pPr>
              <w:pStyle w:val="Title"/>
              <w:spacing w:before="240"/>
              <w:ind w:left="113" w:right="113"/>
              <w:rPr>
                <w:sz w:val="20"/>
                <w:u w:val="none"/>
              </w:rPr>
            </w:pPr>
            <w:r w:rsidRPr="00AE4795">
              <w:rPr>
                <w:rFonts w:eastAsiaTheme="minorHAnsi"/>
                <w:b/>
                <w:bCs/>
                <w:sz w:val="20"/>
                <w:u w:val="none"/>
              </w:rPr>
              <w:t>Maintenance of Machine Tools</w:t>
            </w:r>
          </w:p>
        </w:tc>
        <w:tc>
          <w:tcPr>
            <w:tcW w:w="2976" w:type="dxa"/>
          </w:tcPr>
          <w:p w:rsidR="00AE4795" w:rsidRPr="00AE4795" w:rsidRDefault="00AE4795" w:rsidP="007B75E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b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Types of maintenance, Repair cycle analysis, Repair complexity, Maintenance manual,</w:t>
            </w:r>
          </w:p>
        </w:tc>
        <w:tc>
          <w:tcPr>
            <w:tcW w:w="1843" w:type="dxa"/>
            <w:vMerge w:val="restart"/>
          </w:tcPr>
          <w:p w:rsidR="00AE4795" w:rsidRPr="00AE4795" w:rsidRDefault="00AA12E5" w:rsidP="00033F8A">
            <w:pPr>
              <w:jc w:val="center"/>
              <w:rPr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Production technology –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Vol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-II”, O.P.KHANNA,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Dhanpat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E4795">
              <w:rPr>
                <w:rFonts w:eastAsiaTheme="minorHAnsi"/>
                <w:sz w:val="20"/>
                <w:szCs w:val="20"/>
              </w:rPr>
              <w:t>Rai</w:t>
            </w:r>
            <w:proofErr w:type="spellEnd"/>
            <w:r w:rsidRPr="00AE4795">
              <w:rPr>
                <w:rFonts w:eastAsiaTheme="minorHAnsi"/>
                <w:sz w:val="20"/>
                <w:szCs w:val="20"/>
              </w:rPr>
              <w:t xml:space="preserve"> Publication</w:t>
            </w:r>
          </w:p>
        </w:tc>
      </w:tr>
      <w:tr w:rsidR="00AE4795" w:rsidRPr="00AE4795" w:rsidTr="00AE4795">
        <w:trPr>
          <w:trHeight w:val="911"/>
        </w:trPr>
        <w:tc>
          <w:tcPr>
            <w:tcW w:w="852" w:type="dxa"/>
            <w:vMerge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b/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134" w:type="dxa"/>
            <w:vMerge/>
            <w:textDirection w:val="btLr"/>
          </w:tcPr>
          <w:p w:rsidR="00AE4795" w:rsidRPr="00AE4795" w:rsidRDefault="00AE4795" w:rsidP="00033F8A">
            <w:pPr>
              <w:pStyle w:val="Title"/>
              <w:spacing w:before="240"/>
              <w:ind w:left="113" w:right="113"/>
              <w:rPr>
                <w:rFonts w:eastAsiaTheme="minorHAnsi"/>
                <w:b/>
                <w:bCs/>
                <w:sz w:val="20"/>
                <w:u w:val="none"/>
              </w:rPr>
            </w:pPr>
          </w:p>
        </w:tc>
        <w:tc>
          <w:tcPr>
            <w:tcW w:w="2976" w:type="dxa"/>
          </w:tcPr>
          <w:p w:rsidR="00AE4795" w:rsidRPr="00AE4795" w:rsidRDefault="00AE4795" w:rsidP="007B75E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0"/>
                <w:szCs w:val="20"/>
              </w:rPr>
            </w:pPr>
            <w:r w:rsidRPr="00AE4795">
              <w:rPr>
                <w:rFonts w:eastAsiaTheme="minorHAnsi"/>
                <w:sz w:val="20"/>
                <w:szCs w:val="20"/>
              </w:rPr>
              <w:t>Maintenance records, Housekeeping. Introduction to Total Productive Maintenance (TPM).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23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32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AE4795" w:rsidRPr="00AE4795" w:rsidRDefault="00AE4795" w:rsidP="00033F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033F8A">
            <w:pPr>
              <w:pStyle w:val="Title"/>
              <w:numPr>
                <w:ilvl w:val="0"/>
                <w:numId w:val="4"/>
              </w:numPr>
              <w:ind w:left="317" w:hanging="284"/>
              <w:jc w:val="left"/>
              <w:rPr>
                <w:rFonts w:eastAsiaTheme="minorHAnsi"/>
                <w:sz w:val="20"/>
                <w:u w:val="none"/>
              </w:rPr>
            </w:pPr>
            <w:r w:rsidRPr="00AE4795">
              <w:rPr>
                <w:rFonts w:eastAsiaTheme="minorHAnsi"/>
                <w:sz w:val="20"/>
                <w:u w:val="none"/>
              </w:rPr>
              <w:t>ASSIGNMENT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jc w:val="center"/>
              <w:rPr>
                <w:sz w:val="20"/>
                <w:szCs w:val="20"/>
              </w:rPr>
            </w:pPr>
          </w:p>
        </w:tc>
      </w:tr>
      <w:tr w:rsidR="00AE4795" w:rsidRPr="00AE4795" w:rsidTr="00AE4795">
        <w:trPr>
          <w:trHeight w:val="274"/>
        </w:trPr>
        <w:tc>
          <w:tcPr>
            <w:tcW w:w="852" w:type="dxa"/>
          </w:tcPr>
          <w:p w:rsidR="00AE4795" w:rsidRPr="00AE4795" w:rsidRDefault="00AE4795" w:rsidP="00033F8A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33</w:t>
            </w:r>
          </w:p>
        </w:tc>
        <w:tc>
          <w:tcPr>
            <w:tcW w:w="992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1417" w:type="dxa"/>
            <w:vMerge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</w:p>
        </w:tc>
        <w:tc>
          <w:tcPr>
            <w:tcW w:w="993" w:type="dxa"/>
          </w:tcPr>
          <w:p w:rsidR="00AE4795" w:rsidRPr="00AE4795" w:rsidRDefault="00AE4795" w:rsidP="00033F8A">
            <w:pPr>
              <w:pStyle w:val="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vMerge/>
          </w:tcPr>
          <w:p w:rsidR="00AE4795" w:rsidRPr="00AE4795" w:rsidRDefault="00AE4795" w:rsidP="00033F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E4795" w:rsidRPr="00AE4795" w:rsidRDefault="00AE4795" w:rsidP="00033F8A">
            <w:pPr>
              <w:pStyle w:val="Title"/>
              <w:numPr>
                <w:ilvl w:val="0"/>
                <w:numId w:val="4"/>
              </w:numPr>
              <w:ind w:left="317" w:hanging="284"/>
              <w:jc w:val="left"/>
              <w:rPr>
                <w:rFonts w:eastAsiaTheme="minorHAnsi"/>
                <w:sz w:val="20"/>
                <w:u w:val="none"/>
              </w:rPr>
            </w:pPr>
            <w:r w:rsidRPr="00AE4795">
              <w:rPr>
                <w:rFonts w:eastAsiaTheme="minorHAnsi"/>
                <w:sz w:val="20"/>
                <w:u w:val="none"/>
              </w:rPr>
              <w:t>CLASS TEST</w:t>
            </w:r>
          </w:p>
        </w:tc>
        <w:tc>
          <w:tcPr>
            <w:tcW w:w="1843" w:type="dxa"/>
            <w:vMerge/>
          </w:tcPr>
          <w:p w:rsidR="00AE4795" w:rsidRPr="00AE4795" w:rsidRDefault="00AE4795" w:rsidP="00033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920" w:rsidRDefault="00B21920" w:rsidP="00B21920"/>
    <w:p w:rsidR="00B21920" w:rsidRDefault="00B21920" w:rsidP="00B21920"/>
    <w:p w:rsidR="00B21920" w:rsidRPr="00AA12E5" w:rsidRDefault="00B21920" w:rsidP="00AA12E5">
      <w:pPr>
        <w:autoSpaceDE w:val="0"/>
        <w:autoSpaceDN w:val="0"/>
        <w:adjustRightInd w:val="0"/>
        <w:rPr>
          <w:rFonts w:eastAsiaTheme="minorHAnsi"/>
        </w:rPr>
      </w:pPr>
    </w:p>
    <w:p w:rsidR="000B2D65" w:rsidRPr="009101E1" w:rsidRDefault="000B2D65" w:rsidP="009846F6">
      <w:pPr>
        <w:pStyle w:val="BodyText2"/>
        <w:rPr>
          <w:i w:val="0"/>
          <w:sz w:val="28"/>
          <w:szCs w:val="28"/>
        </w:rPr>
      </w:pPr>
    </w:p>
    <w:p w:rsidR="009A475B" w:rsidRPr="009101E1" w:rsidRDefault="009A475B" w:rsidP="008A18D1"/>
    <w:p w:rsidR="0095602F" w:rsidRDefault="0095602F" w:rsidP="008A18D1"/>
    <w:p w:rsidR="009A475B" w:rsidRPr="009101E1" w:rsidRDefault="009A475B" w:rsidP="008A18D1">
      <w:r w:rsidRPr="009101E1">
        <w:t>Faculty Member</w:t>
      </w:r>
      <w:r w:rsidRPr="009101E1">
        <w:tab/>
      </w:r>
      <w:r w:rsidRPr="009101E1">
        <w:tab/>
      </w:r>
      <w:r w:rsidRPr="009101E1">
        <w:tab/>
      </w:r>
      <w:r w:rsidRPr="009101E1">
        <w:tab/>
        <w:t>HOD</w:t>
      </w:r>
      <w:r w:rsidRPr="009101E1">
        <w:tab/>
      </w:r>
      <w:r w:rsidRPr="009101E1">
        <w:tab/>
      </w:r>
      <w:r w:rsidRPr="009101E1">
        <w:tab/>
      </w:r>
      <w:r w:rsidRPr="009101E1">
        <w:tab/>
        <w:t>Principal/ Director</w:t>
      </w:r>
    </w:p>
    <w:sectPr w:rsidR="009A475B" w:rsidRPr="009101E1" w:rsidSect="00AA12E5">
      <w:pgSz w:w="12240" w:h="15840"/>
      <w:pgMar w:top="1134" w:right="758" w:bottom="411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00"/>
    <w:multiLevelType w:val="hybridMultilevel"/>
    <w:tmpl w:val="5972D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57A"/>
    <w:multiLevelType w:val="hybridMultilevel"/>
    <w:tmpl w:val="B554D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681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532847"/>
    <w:multiLevelType w:val="multilevel"/>
    <w:tmpl w:val="C2E0A0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164620"/>
    <w:multiLevelType w:val="hybridMultilevel"/>
    <w:tmpl w:val="67C8F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2288"/>
    <w:multiLevelType w:val="hybridMultilevel"/>
    <w:tmpl w:val="DF568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6785"/>
    <w:multiLevelType w:val="hybridMultilevel"/>
    <w:tmpl w:val="B03C95B2"/>
    <w:lvl w:ilvl="0" w:tplc="4F0033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07787"/>
    <w:multiLevelType w:val="hybridMultilevel"/>
    <w:tmpl w:val="40427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5190"/>
    <w:multiLevelType w:val="hybridMultilevel"/>
    <w:tmpl w:val="90BE45F4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852D8"/>
    <w:multiLevelType w:val="hybridMultilevel"/>
    <w:tmpl w:val="F2D4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21FAF"/>
    <w:multiLevelType w:val="hybridMultilevel"/>
    <w:tmpl w:val="5C1C20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5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2A41A2F"/>
    <w:multiLevelType w:val="multilevel"/>
    <w:tmpl w:val="A40249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3CE6151"/>
    <w:multiLevelType w:val="hybridMultilevel"/>
    <w:tmpl w:val="DB366920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5C8287F"/>
    <w:multiLevelType w:val="hybridMultilevel"/>
    <w:tmpl w:val="79008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13454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9084FA1"/>
    <w:multiLevelType w:val="hybridMultilevel"/>
    <w:tmpl w:val="24785EB8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B00"/>
    <w:multiLevelType w:val="hybridMultilevel"/>
    <w:tmpl w:val="213C8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619BA"/>
    <w:multiLevelType w:val="hybridMultilevel"/>
    <w:tmpl w:val="5DE2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86D4A"/>
    <w:multiLevelType w:val="hybridMultilevel"/>
    <w:tmpl w:val="EECA7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82071"/>
    <w:multiLevelType w:val="hybridMultilevel"/>
    <w:tmpl w:val="B0B49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E0FA2"/>
    <w:multiLevelType w:val="hybridMultilevel"/>
    <w:tmpl w:val="F7AE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80CC0"/>
    <w:multiLevelType w:val="hybridMultilevel"/>
    <w:tmpl w:val="3FD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E07BF"/>
    <w:multiLevelType w:val="hybridMultilevel"/>
    <w:tmpl w:val="A992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A78A1"/>
    <w:multiLevelType w:val="hybridMultilevel"/>
    <w:tmpl w:val="7CB0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C0859"/>
    <w:multiLevelType w:val="hybridMultilevel"/>
    <w:tmpl w:val="CADA95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AE2942"/>
    <w:multiLevelType w:val="hybridMultilevel"/>
    <w:tmpl w:val="3F0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21BED"/>
    <w:multiLevelType w:val="hybridMultilevel"/>
    <w:tmpl w:val="ED08D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152B3"/>
    <w:multiLevelType w:val="hybridMultilevel"/>
    <w:tmpl w:val="20C21886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2687F"/>
    <w:multiLevelType w:val="hybridMultilevel"/>
    <w:tmpl w:val="4CB07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7596A"/>
    <w:multiLevelType w:val="hybridMultilevel"/>
    <w:tmpl w:val="05BA260E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257AC"/>
    <w:multiLevelType w:val="hybridMultilevel"/>
    <w:tmpl w:val="085E520E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2">
    <w:nsid w:val="7E960F26"/>
    <w:multiLevelType w:val="hybridMultilevel"/>
    <w:tmpl w:val="299494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6"/>
  </w:num>
  <w:num w:numId="5">
    <w:abstractNumId w:val="21"/>
  </w:num>
  <w:num w:numId="6">
    <w:abstractNumId w:val="23"/>
  </w:num>
  <w:num w:numId="7">
    <w:abstractNumId w:val="28"/>
  </w:num>
  <w:num w:numId="8">
    <w:abstractNumId w:val="30"/>
  </w:num>
  <w:num w:numId="9">
    <w:abstractNumId w:val="16"/>
  </w:num>
  <w:num w:numId="10">
    <w:abstractNumId w:val="6"/>
  </w:num>
  <w:num w:numId="11">
    <w:abstractNumId w:val="8"/>
  </w:num>
  <w:num w:numId="12">
    <w:abstractNumId w:val="31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2"/>
  </w:num>
  <w:num w:numId="18">
    <w:abstractNumId w:val="3"/>
  </w:num>
  <w:num w:numId="19">
    <w:abstractNumId w:val="29"/>
  </w:num>
  <w:num w:numId="20">
    <w:abstractNumId w:val="0"/>
  </w:num>
  <w:num w:numId="21">
    <w:abstractNumId w:val="18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24"/>
  </w:num>
  <w:num w:numId="27">
    <w:abstractNumId w:val="7"/>
  </w:num>
  <w:num w:numId="28">
    <w:abstractNumId w:val="27"/>
  </w:num>
  <w:num w:numId="29">
    <w:abstractNumId w:val="4"/>
  </w:num>
  <w:num w:numId="30">
    <w:abstractNumId w:val="5"/>
  </w:num>
  <w:num w:numId="31">
    <w:abstractNumId w:val="25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8"/>
    <w:rsid w:val="000070B1"/>
    <w:rsid w:val="0001000C"/>
    <w:rsid w:val="00012DC4"/>
    <w:rsid w:val="0001455A"/>
    <w:rsid w:val="0002234B"/>
    <w:rsid w:val="0003008E"/>
    <w:rsid w:val="00030E48"/>
    <w:rsid w:val="00032717"/>
    <w:rsid w:val="0004386E"/>
    <w:rsid w:val="00044E93"/>
    <w:rsid w:val="00050442"/>
    <w:rsid w:val="00060D8B"/>
    <w:rsid w:val="00082171"/>
    <w:rsid w:val="000852C5"/>
    <w:rsid w:val="00093C0D"/>
    <w:rsid w:val="000A2545"/>
    <w:rsid w:val="000B2D65"/>
    <w:rsid w:val="000B448B"/>
    <w:rsid w:val="000C1EEA"/>
    <w:rsid w:val="000D2471"/>
    <w:rsid w:val="000E5F6F"/>
    <w:rsid w:val="00102B08"/>
    <w:rsid w:val="001117F5"/>
    <w:rsid w:val="001126A0"/>
    <w:rsid w:val="001133EE"/>
    <w:rsid w:val="0013545C"/>
    <w:rsid w:val="00151491"/>
    <w:rsid w:val="00153CDB"/>
    <w:rsid w:val="00154144"/>
    <w:rsid w:val="001651BA"/>
    <w:rsid w:val="00165DDD"/>
    <w:rsid w:val="0016694A"/>
    <w:rsid w:val="00174D9F"/>
    <w:rsid w:val="0018324D"/>
    <w:rsid w:val="00194500"/>
    <w:rsid w:val="00197C22"/>
    <w:rsid w:val="001A445E"/>
    <w:rsid w:val="001A59CC"/>
    <w:rsid w:val="001B4AEA"/>
    <w:rsid w:val="001B53D8"/>
    <w:rsid w:val="001C0E8B"/>
    <w:rsid w:val="001D3048"/>
    <w:rsid w:val="001D4772"/>
    <w:rsid w:val="001E0768"/>
    <w:rsid w:val="001E21AE"/>
    <w:rsid w:val="001F036E"/>
    <w:rsid w:val="001F2E60"/>
    <w:rsid w:val="00201B60"/>
    <w:rsid w:val="00201F60"/>
    <w:rsid w:val="00202A06"/>
    <w:rsid w:val="0021285D"/>
    <w:rsid w:val="002174E9"/>
    <w:rsid w:val="00225177"/>
    <w:rsid w:val="00234AB0"/>
    <w:rsid w:val="002360F7"/>
    <w:rsid w:val="00242882"/>
    <w:rsid w:val="00254B01"/>
    <w:rsid w:val="002565C8"/>
    <w:rsid w:val="0027353C"/>
    <w:rsid w:val="00280271"/>
    <w:rsid w:val="0029145E"/>
    <w:rsid w:val="0029410C"/>
    <w:rsid w:val="002A000C"/>
    <w:rsid w:val="002B5E22"/>
    <w:rsid w:val="002C72FF"/>
    <w:rsid w:val="002D20D6"/>
    <w:rsid w:val="002E505D"/>
    <w:rsid w:val="00305150"/>
    <w:rsid w:val="00310377"/>
    <w:rsid w:val="00310D5C"/>
    <w:rsid w:val="00311E56"/>
    <w:rsid w:val="00312C58"/>
    <w:rsid w:val="00313579"/>
    <w:rsid w:val="00330CD0"/>
    <w:rsid w:val="0033590D"/>
    <w:rsid w:val="00335C51"/>
    <w:rsid w:val="00355EC5"/>
    <w:rsid w:val="00367573"/>
    <w:rsid w:val="00373810"/>
    <w:rsid w:val="003772AB"/>
    <w:rsid w:val="00382A1C"/>
    <w:rsid w:val="00385245"/>
    <w:rsid w:val="00392B19"/>
    <w:rsid w:val="0039640B"/>
    <w:rsid w:val="003A1E65"/>
    <w:rsid w:val="003C1DA4"/>
    <w:rsid w:val="003C7B5F"/>
    <w:rsid w:val="003D03D2"/>
    <w:rsid w:val="003E134A"/>
    <w:rsid w:val="003E1DFE"/>
    <w:rsid w:val="003E3A03"/>
    <w:rsid w:val="003E7964"/>
    <w:rsid w:val="003F19FF"/>
    <w:rsid w:val="003F2F20"/>
    <w:rsid w:val="00402F30"/>
    <w:rsid w:val="00410056"/>
    <w:rsid w:val="00410437"/>
    <w:rsid w:val="0041427B"/>
    <w:rsid w:val="004315DD"/>
    <w:rsid w:val="00441414"/>
    <w:rsid w:val="004467F3"/>
    <w:rsid w:val="00465C1D"/>
    <w:rsid w:val="00466A88"/>
    <w:rsid w:val="00474DE5"/>
    <w:rsid w:val="00476D39"/>
    <w:rsid w:val="004803CD"/>
    <w:rsid w:val="004947AC"/>
    <w:rsid w:val="004A10E9"/>
    <w:rsid w:val="004B1122"/>
    <w:rsid w:val="004B6EB6"/>
    <w:rsid w:val="004C5E9F"/>
    <w:rsid w:val="004D23D5"/>
    <w:rsid w:val="004D2B35"/>
    <w:rsid w:val="004F2924"/>
    <w:rsid w:val="004F69DC"/>
    <w:rsid w:val="00500847"/>
    <w:rsid w:val="005015A3"/>
    <w:rsid w:val="00501BAA"/>
    <w:rsid w:val="00504164"/>
    <w:rsid w:val="00516D11"/>
    <w:rsid w:val="00522A12"/>
    <w:rsid w:val="00535407"/>
    <w:rsid w:val="0053778B"/>
    <w:rsid w:val="005454DA"/>
    <w:rsid w:val="00547A6D"/>
    <w:rsid w:val="00562C43"/>
    <w:rsid w:val="00565734"/>
    <w:rsid w:val="00573B0B"/>
    <w:rsid w:val="005921AA"/>
    <w:rsid w:val="00595B31"/>
    <w:rsid w:val="005A4DCB"/>
    <w:rsid w:val="005C17B8"/>
    <w:rsid w:val="005C2447"/>
    <w:rsid w:val="005C6A60"/>
    <w:rsid w:val="005E0A66"/>
    <w:rsid w:val="005F2F3B"/>
    <w:rsid w:val="00604218"/>
    <w:rsid w:val="006071F7"/>
    <w:rsid w:val="00613B66"/>
    <w:rsid w:val="00617FB3"/>
    <w:rsid w:val="006203CE"/>
    <w:rsid w:val="00620C91"/>
    <w:rsid w:val="006234A0"/>
    <w:rsid w:val="006247DB"/>
    <w:rsid w:val="00630995"/>
    <w:rsid w:val="006346C5"/>
    <w:rsid w:val="00646DB7"/>
    <w:rsid w:val="006605E9"/>
    <w:rsid w:val="00674984"/>
    <w:rsid w:val="00682200"/>
    <w:rsid w:val="00682F72"/>
    <w:rsid w:val="006978A6"/>
    <w:rsid w:val="006A19F4"/>
    <w:rsid w:val="006B0B32"/>
    <w:rsid w:val="006B159A"/>
    <w:rsid w:val="006D1CB2"/>
    <w:rsid w:val="006D4463"/>
    <w:rsid w:val="006E2D01"/>
    <w:rsid w:val="006F4B61"/>
    <w:rsid w:val="00702658"/>
    <w:rsid w:val="00702F38"/>
    <w:rsid w:val="00703E50"/>
    <w:rsid w:val="00750AC4"/>
    <w:rsid w:val="00777133"/>
    <w:rsid w:val="0078046E"/>
    <w:rsid w:val="00780CD5"/>
    <w:rsid w:val="00781D04"/>
    <w:rsid w:val="00784339"/>
    <w:rsid w:val="0078476E"/>
    <w:rsid w:val="007A0125"/>
    <w:rsid w:val="007A605D"/>
    <w:rsid w:val="007A7F6E"/>
    <w:rsid w:val="007B1911"/>
    <w:rsid w:val="007B7356"/>
    <w:rsid w:val="007B75E0"/>
    <w:rsid w:val="007E2619"/>
    <w:rsid w:val="007E5928"/>
    <w:rsid w:val="008026D1"/>
    <w:rsid w:val="00811A51"/>
    <w:rsid w:val="00820510"/>
    <w:rsid w:val="00833BE3"/>
    <w:rsid w:val="008432DB"/>
    <w:rsid w:val="00847261"/>
    <w:rsid w:val="008649DA"/>
    <w:rsid w:val="00876155"/>
    <w:rsid w:val="0087662C"/>
    <w:rsid w:val="008803F9"/>
    <w:rsid w:val="00893BA6"/>
    <w:rsid w:val="008A18D1"/>
    <w:rsid w:val="008A4FC9"/>
    <w:rsid w:val="008A7A23"/>
    <w:rsid w:val="008B1D70"/>
    <w:rsid w:val="008B4855"/>
    <w:rsid w:val="008C6A5F"/>
    <w:rsid w:val="008D70AC"/>
    <w:rsid w:val="008E065A"/>
    <w:rsid w:val="008E43F4"/>
    <w:rsid w:val="008E440F"/>
    <w:rsid w:val="008F7163"/>
    <w:rsid w:val="008F7CCC"/>
    <w:rsid w:val="009019D4"/>
    <w:rsid w:val="009101E1"/>
    <w:rsid w:val="00916D1F"/>
    <w:rsid w:val="00920128"/>
    <w:rsid w:val="009234A7"/>
    <w:rsid w:val="009329E7"/>
    <w:rsid w:val="0094282D"/>
    <w:rsid w:val="0094372C"/>
    <w:rsid w:val="00953B7B"/>
    <w:rsid w:val="0095602F"/>
    <w:rsid w:val="00956924"/>
    <w:rsid w:val="00983DEA"/>
    <w:rsid w:val="009846F6"/>
    <w:rsid w:val="0098572A"/>
    <w:rsid w:val="009A475B"/>
    <w:rsid w:val="009B1094"/>
    <w:rsid w:val="009B39A7"/>
    <w:rsid w:val="009B3E12"/>
    <w:rsid w:val="009B6907"/>
    <w:rsid w:val="009C3973"/>
    <w:rsid w:val="009C4D02"/>
    <w:rsid w:val="009C4D5D"/>
    <w:rsid w:val="009E1647"/>
    <w:rsid w:val="009E37A7"/>
    <w:rsid w:val="009F3146"/>
    <w:rsid w:val="00A000E2"/>
    <w:rsid w:val="00A143BC"/>
    <w:rsid w:val="00A1539B"/>
    <w:rsid w:val="00A16291"/>
    <w:rsid w:val="00A46951"/>
    <w:rsid w:val="00A530A2"/>
    <w:rsid w:val="00A54E99"/>
    <w:rsid w:val="00A705BF"/>
    <w:rsid w:val="00A81BBC"/>
    <w:rsid w:val="00AA12E5"/>
    <w:rsid w:val="00AB45DC"/>
    <w:rsid w:val="00AE4795"/>
    <w:rsid w:val="00AE7022"/>
    <w:rsid w:val="00AF27A1"/>
    <w:rsid w:val="00AF317D"/>
    <w:rsid w:val="00AF4678"/>
    <w:rsid w:val="00AF6C9F"/>
    <w:rsid w:val="00B064CB"/>
    <w:rsid w:val="00B21920"/>
    <w:rsid w:val="00B225AA"/>
    <w:rsid w:val="00B25482"/>
    <w:rsid w:val="00B35D28"/>
    <w:rsid w:val="00B372C3"/>
    <w:rsid w:val="00B444A5"/>
    <w:rsid w:val="00B7116F"/>
    <w:rsid w:val="00B87800"/>
    <w:rsid w:val="00BA0B22"/>
    <w:rsid w:val="00BA1319"/>
    <w:rsid w:val="00BA1570"/>
    <w:rsid w:val="00BA760D"/>
    <w:rsid w:val="00BE0429"/>
    <w:rsid w:val="00C071B6"/>
    <w:rsid w:val="00C12694"/>
    <w:rsid w:val="00C168D8"/>
    <w:rsid w:val="00C579E7"/>
    <w:rsid w:val="00C70509"/>
    <w:rsid w:val="00C7317B"/>
    <w:rsid w:val="00C82CE0"/>
    <w:rsid w:val="00C83C4A"/>
    <w:rsid w:val="00C8511C"/>
    <w:rsid w:val="00C9297D"/>
    <w:rsid w:val="00C92C58"/>
    <w:rsid w:val="00C93747"/>
    <w:rsid w:val="00CB2106"/>
    <w:rsid w:val="00CC08D5"/>
    <w:rsid w:val="00CC15E4"/>
    <w:rsid w:val="00CC63D5"/>
    <w:rsid w:val="00CD18C1"/>
    <w:rsid w:val="00CE154D"/>
    <w:rsid w:val="00CE4534"/>
    <w:rsid w:val="00CF5156"/>
    <w:rsid w:val="00CF6C64"/>
    <w:rsid w:val="00CF72B5"/>
    <w:rsid w:val="00D04F4A"/>
    <w:rsid w:val="00D05929"/>
    <w:rsid w:val="00D15EE2"/>
    <w:rsid w:val="00D40AE7"/>
    <w:rsid w:val="00D42596"/>
    <w:rsid w:val="00D45E23"/>
    <w:rsid w:val="00D71074"/>
    <w:rsid w:val="00D8372A"/>
    <w:rsid w:val="00D90163"/>
    <w:rsid w:val="00D942FF"/>
    <w:rsid w:val="00D95870"/>
    <w:rsid w:val="00D972A2"/>
    <w:rsid w:val="00DA59C8"/>
    <w:rsid w:val="00DD33C0"/>
    <w:rsid w:val="00DE5ED2"/>
    <w:rsid w:val="00DE6070"/>
    <w:rsid w:val="00DE761A"/>
    <w:rsid w:val="00DF762A"/>
    <w:rsid w:val="00E16EF1"/>
    <w:rsid w:val="00E24D48"/>
    <w:rsid w:val="00E4701E"/>
    <w:rsid w:val="00E54BBE"/>
    <w:rsid w:val="00E845CD"/>
    <w:rsid w:val="00E92F86"/>
    <w:rsid w:val="00EB250F"/>
    <w:rsid w:val="00EB3FB9"/>
    <w:rsid w:val="00ED4E1F"/>
    <w:rsid w:val="00ED71F2"/>
    <w:rsid w:val="00F0060A"/>
    <w:rsid w:val="00F009BE"/>
    <w:rsid w:val="00F12C65"/>
    <w:rsid w:val="00F235F1"/>
    <w:rsid w:val="00F27714"/>
    <w:rsid w:val="00F279EE"/>
    <w:rsid w:val="00F4221F"/>
    <w:rsid w:val="00F44BC4"/>
    <w:rsid w:val="00F57BC3"/>
    <w:rsid w:val="00F6533A"/>
    <w:rsid w:val="00F81045"/>
    <w:rsid w:val="00F84449"/>
    <w:rsid w:val="00F86417"/>
    <w:rsid w:val="00F94C29"/>
    <w:rsid w:val="00FB6500"/>
    <w:rsid w:val="00FC333F"/>
    <w:rsid w:val="00FC4520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0E4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30E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0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E48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30E48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22"/>
    <w:pPr>
      <w:ind w:left="720"/>
      <w:contextualSpacing/>
    </w:pPr>
  </w:style>
  <w:style w:type="character" w:styleId="Hyperlink">
    <w:name w:val="Hyperlink"/>
    <w:uiPriority w:val="99"/>
    <w:rsid w:val="00780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0E4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30E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0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E48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30E48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22"/>
    <w:pPr>
      <w:ind w:left="720"/>
      <w:contextualSpacing/>
    </w:pPr>
  </w:style>
  <w:style w:type="character" w:styleId="Hyperlink">
    <w:name w:val="Hyperlink"/>
    <w:uiPriority w:val="99"/>
    <w:rsid w:val="0078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Windows User</cp:lastModifiedBy>
  <cp:revision>3</cp:revision>
  <cp:lastPrinted>2015-06-16T05:20:00Z</cp:lastPrinted>
  <dcterms:created xsi:type="dcterms:W3CDTF">2023-06-27T05:04:00Z</dcterms:created>
  <dcterms:modified xsi:type="dcterms:W3CDTF">2023-06-27T05:59:00Z</dcterms:modified>
</cp:coreProperties>
</file>